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D" w:rsidRPr="001569DA" w:rsidRDefault="00893B9D" w:rsidP="00893B9D">
      <w:pPr>
        <w:jc w:val="center"/>
      </w:pPr>
      <w:r w:rsidRPr="001569DA">
        <w:t>Муниципальное автономное дошкольное образовательное учреждение</w:t>
      </w:r>
    </w:p>
    <w:p w:rsidR="00893B9D" w:rsidRPr="001569DA" w:rsidRDefault="00893B9D" w:rsidP="00893B9D">
      <w:pPr>
        <w:jc w:val="center"/>
      </w:pPr>
      <w:r w:rsidRPr="001569DA">
        <w:t>№18 «Мишутка» города Дубны Московской области</w:t>
      </w:r>
    </w:p>
    <w:p w:rsidR="00893B9D" w:rsidRPr="001569DA" w:rsidRDefault="00893B9D" w:rsidP="00893B9D"/>
    <w:p w:rsidR="00893B9D" w:rsidRPr="001569DA" w:rsidRDefault="00893B9D" w:rsidP="00893B9D"/>
    <w:p w:rsidR="00893B9D" w:rsidRPr="001569DA" w:rsidRDefault="00893B9D" w:rsidP="00893B9D">
      <w:pPr>
        <w:jc w:val="center"/>
      </w:pPr>
    </w:p>
    <w:p w:rsidR="00893B9D" w:rsidRDefault="00893B9D" w:rsidP="00893B9D">
      <w:pPr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Default="00893B9D" w:rsidP="00893B9D">
      <w:pPr>
        <w:contextualSpacing/>
        <w:jc w:val="center"/>
      </w:pPr>
    </w:p>
    <w:p w:rsidR="00893B9D" w:rsidRPr="00486A05" w:rsidRDefault="00893B9D" w:rsidP="00893B9D">
      <w:pPr>
        <w:contextualSpacing/>
        <w:jc w:val="center"/>
      </w:pPr>
      <w:r w:rsidRPr="00486A05">
        <w:t>Спортивное развлечение для дете</w:t>
      </w:r>
      <w:r w:rsidR="000A069E">
        <w:t>й младшего возраста.</w:t>
      </w:r>
    </w:p>
    <w:p w:rsidR="00893B9D" w:rsidRPr="00486A05" w:rsidRDefault="00893B9D" w:rsidP="00893B9D">
      <w:pPr>
        <w:jc w:val="center"/>
      </w:pPr>
    </w:p>
    <w:p w:rsidR="00893B9D" w:rsidRPr="00486A05" w:rsidRDefault="00893B9D" w:rsidP="00893B9D">
      <w:pPr>
        <w:jc w:val="center"/>
      </w:pPr>
    </w:p>
    <w:p w:rsidR="00893B9D" w:rsidRPr="00FD2DF1" w:rsidRDefault="00FD2DF1" w:rsidP="00893B9D">
      <w:pPr>
        <w:jc w:val="center"/>
        <w:rPr>
          <w:b/>
          <w:sz w:val="32"/>
          <w:szCs w:val="32"/>
        </w:rPr>
      </w:pPr>
      <w:r w:rsidRPr="00FD2DF1">
        <w:rPr>
          <w:b/>
          <w:sz w:val="32"/>
          <w:szCs w:val="32"/>
        </w:rPr>
        <w:t>«Будьте здоровы!</w:t>
      </w:r>
      <w:r w:rsidR="00893B9D" w:rsidRPr="00FD2DF1">
        <w:rPr>
          <w:b/>
          <w:sz w:val="32"/>
          <w:szCs w:val="32"/>
        </w:rPr>
        <w:t>»</w:t>
      </w:r>
    </w:p>
    <w:p w:rsidR="00893B9D" w:rsidRPr="00486A05" w:rsidRDefault="00893B9D" w:rsidP="00893B9D">
      <w:pPr>
        <w:jc w:val="center"/>
      </w:pPr>
    </w:p>
    <w:p w:rsidR="00893B9D" w:rsidRDefault="00893B9D" w:rsidP="00893B9D"/>
    <w:p w:rsidR="004968B7" w:rsidRDefault="00893B9D" w:rsidP="00893B9D">
      <w:pPr>
        <w:spacing w:line="360" w:lineRule="auto"/>
        <w:ind w:right="-284"/>
      </w:pPr>
      <w:r>
        <w:t xml:space="preserve">                                                                 </w:t>
      </w:r>
    </w:p>
    <w:p w:rsidR="004968B7" w:rsidRDefault="004968B7" w:rsidP="00893B9D">
      <w:pPr>
        <w:spacing w:line="360" w:lineRule="auto"/>
        <w:ind w:right="-284"/>
      </w:pPr>
    </w:p>
    <w:p w:rsidR="004968B7" w:rsidRDefault="004968B7" w:rsidP="00893B9D">
      <w:pPr>
        <w:spacing w:line="360" w:lineRule="auto"/>
        <w:ind w:right="-284"/>
      </w:pPr>
    </w:p>
    <w:p w:rsidR="004968B7" w:rsidRDefault="004968B7" w:rsidP="00893B9D">
      <w:pPr>
        <w:spacing w:line="360" w:lineRule="auto"/>
        <w:ind w:right="-284"/>
      </w:pPr>
    </w:p>
    <w:p w:rsidR="00893B9D" w:rsidRPr="001569DA" w:rsidRDefault="004968B7" w:rsidP="00893B9D">
      <w:pPr>
        <w:spacing w:line="360" w:lineRule="auto"/>
        <w:ind w:right="-284"/>
      </w:pPr>
      <w:r>
        <w:t xml:space="preserve">                                                                 </w:t>
      </w:r>
      <w:r w:rsidR="00893B9D" w:rsidRPr="001569DA">
        <w:t>Инструктор по физической культуре</w:t>
      </w:r>
    </w:p>
    <w:p w:rsidR="00893B9D" w:rsidRPr="001569DA" w:rsidRDefault="00893B9D" w:rsidP="00893B9D">
      <w:pPr>
        <w:spacing w:line="360" w:lineRule="auto"/>
        <w:ind w:left="4962" w:right="-284" w:hanging="4962"/>
      </w:pPr>
      <w:r w:rsidRPr="001569DA">
        <w:t xml:space="preserve">                                                                 высшей квалификационной категории</w:t>
      </w:r>
    </w:p>
    <w:p w:rsidR="00893B9D" w:rsidRPr="001569DA" w:rsidRDefault="00893B9D" w:rsidP="00893B9D">
      <w:pPr>
        <w:spacing w:line="360" w:lineRule="auto"/>
        <w:ind w:left="4962" w:right="-284" w:hanging="4962"/>
      </w:pPr>
      <w:r w:rsidRPr="001569DA">
        <w:t xml:space="preserve">                                                                 Шмакова Елена Юрьевна.</w:t>
      </w:r>
    </w:p>
    <w:p w:rsidR="004968B7" w:rsidRDefault="004968B7" w:rsidP="00893B9D">
      <w:pPr>
        <w:jc w:val="center"/>
      </w:pPr>
    </w:p>
    <w:p w:rsidR="004968B7" w:rsidRDefault="004968B7" w:rsidP="00893B9D">
      <w:pPr>
        <w:jc w:val="center"/>
      </w:pPr>
    </w:p>
    <w:p w:rsidR="004968B7" w:rsidRDefault="004968B7" w:rsidP="00893B9D">
      <w:pPr>
        <w:jc w:val="center"/>
      </w:pPr>
    </w:p>
    <w:p w:rsidR="00893B9D" w:rsidRDefault="00893B9D" w:rsidP="00893B9D">
      <w:pPr>
        <w:jc w:val="center"/>
      </w:pPr>
    </w:p>
    <w:p w:rsidR="00893B9D" w:rsidRPr="004968B7" w:rsidRDefault="00893B9D" w:rsidP="004968B7">
      <w:pPr>
        <w:spacing w:after="0" w:line="240" w:lineRule="auto"/>
        <w:rPr>
          <w:rFonts w:eastAsia="Times New Roman"/>
          <w:color w:val="111111"/>
          <w:szCs w:val="24"/>
          <w:bdr w:val="none" w:sz="0" w:space="0" w:color="auto" w:frame="1"/>
          <w:lang w:eastAsia="ru-RU"/>
        </w:rPr>
      </w:pP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Цель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  <w:r w:rsidRPr="004968B7">
        <w:rPr>
          <w:rFonts w:eastAsia="Times New Roman"/>
          <w:color w:val="111111"/>
          <w:szCs w:val="24"/>
          <w:lang w:eastAsia="ru-RU"/>
        </w:rPr>
        <w:t xml:space="preserve"> приобщение детей к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здоровому образу жизни</w:t>
      </w:r>
      <w:r w:rsidR="004968B7" w:rsidRPr="004968B7">
        <w:rPr>
          <w:rFonts w:eastAsia="Times New Roman"/>
          <w:color w:val="111111"/>
          <w:szCs w:val="24"/>
          <w:lang w:eastAsia="ru-RU"/>
        </w:rPr>
        <w:t>.</w:t>
      </w:r>
    </w:p>
    <w:p w:rsidR="004968B7" w:rsidRPr="004968B7" w:rsidRDefault="004968B7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lang w:eastAsia="ru-RU"/>
        </w:rPr>
        <w:t>Задачи: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Образовательные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формировать знания о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 образе жизни</w:t>
      </w:r>
      <w:r w:rsidRPr="004968B7">
        <w:rPr>
          <w:rFonts w:eastAsia="Times New Roman"/>
          <w:color w:val="111111"/>
          <w:szCs w:val="24"/>
          <w:lang w:eastAsia="ru-RU"/>
        </w:rPr>
        <w:t>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Развивающие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развивать познавательно - эмоциональный интерес;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развив</w:t>
      </w:r>
      <w:r w:rsidR="00AE1D94" w:rsidRPr="004968B7">
        <w:rPr>
          <w:rFonts w:eastAsia="Times New Roman"/>
          <w:color w:val="111111"/>
          <w:szCs w:val="24"/>
          <w:lang w:eastAsia="ru-RU"/>
        </w:rPr>
        <w:t>ать коммуникативные способности;</w:t>
      </w:r>
    </w:p>
    <w:p w:rsidR="00AE1D94" w:rsidRPr="004968B7" w:rsidRDefault="00AE1D94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-совершенствовать физические качества.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Воспитательные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воспитывать бережное отношение к своему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здоровью</w:t>
      </w:r>
      <w:r w:rsidRPr="004968B7">
        <w:rPr>
          <w:rFonts w:eastAsia="Times New Roman"/>
          <w:color w:val="111111"/>
          <w:szCs w:val="24"/>
          <w:lang w:eastAsia="ru-RU"/>
        </w:rPr>
        <w:t>;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- воспитывать дружеские взаимоотношения.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4968B7">
        <w:rPr>
          <w:rFonts w:eastAsia="Times New Roman"/>
          <w:b/>
          <w:color w:val="111111"/>
          <w:szCs w:val="24"/>
          <w:bdr w:val="none" w:sz="0" w:space="0" w:color="auto" w:frame="1"/>
          <w:lang w:eastAsia="ru-RU"/>
        </w:rPr>
        <w:t>Предварительная работа</w:t>
      </w:r>
      <w:r w:rsidRPr="004968B7">
        <w:rPr>
          <w:rFonts w:eastAsia="Times New Roman"/>
          <w:b/>
          <w:color w:val="111111"/>
          <w:szCs w:val="24"/>
          <w:lang w:eastAsia="ru-RU"/>
        </w:rPr>
        <w:t>:</w:t>
      </w:r>
    </w:p>
    <w:p w:rsidR="007E610B" w:rsidRPr="004968B7" w:rsidRDefault="007E610B" w:rsidP="004968B7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1. Беседа с детьми о </w:t>
      </w:r>
      <w:r w:rsidRPr="004968B7">
        <w:rPr>
          <w:rFonts w:eastAsia="Times New Roman"/>
          <w:bCs/>
          <w:color w:val="111111"/>
          <w:szCs w:val="24"/>
          <w:lang w:eastAsia="ru-RU"/>
        </w:rPr>
        <w:t>здоровом образе жизни</w:t>
      </w:r>
    </w:p>
    <w:p w:rsidR="007E610B" w:rsidRPr="004968B7" w:rsidRDefault="007E610B" w:rsidP="004968B7">
      <w:pPr>
        <w:spacing w:after="0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2. Чтение детям художественной </w:t>
      </w:r>
      <w:r w:rsidRPr="004968B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литературы</w:t>
      </w:r>
      <w:r w:rsidR="00AE1D94" w:rsidRPr="004968B7">
        <w:rPr>
          <w:rFonts w:eastAsia="Times New Roman"/>
          <w:color w:val="111111"/>
          <w:szCs w:val="24"/>
          <w:lang w:eastAsia="ru-RU"/>
        </w:rPr>
        <w:t>, разучивание потешек.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3. Выполнение дыхательных, физических упражнений.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4. Заучивание стихов о предметах личной гигиены.</w:t>
      </w:r>
    </w:p>
    <w:p w:rsidR="007E610B" w:rsidRPr="004968B7" w:rsidRDefault="007E610B" w:rsidP="004968B7">
      <w:pPr>
        <w:spacing w:before="225" w:after="225" w:line="240" w:lineRule="auto"/>
        <w:contextualSpacing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>5. Подготовка наглядных пособий.</w:t>
      </w:r>
    </w:p>
    <w:p w:rsidR="00DC2260" w:rsidRPr="004968B7" w:rsidRDefault="00AE1D94" w:rsidP="004968B7">
      <w:pPr>
        <w:spacing w:before="225" w:after="225" w:line="240" w:lineRule="auto"/>
        <w:rPr>
          <w:rFonts w:eastAsia="Times New Roman"/>
          <w:color w:val="111111"/>
          <w:szCs w:val="24"/>
          <w:lang w:eastAsia="ru-RU"/>
        </w:rPr>
      </w:pPr>
      <w:r w:rsidRPr="004968B7">
        <w:rPr>
          <w:rFonts w:eastAsia="Times New Roman"/>
          <w:color w:val="111111"/>
          <w:szCs w:val="24"/>
          <w:lang w:eastAsia="ru-RU"/>
        </w:rPr>
        <w:t xml:space="preserve">6.Разучивание </w:t>
      </w:r>
      <w:r w:rsidR="00CF5C75" w:rsidRPr="004968B7">
        <w:rPr>
          <w:rFonts w:eastAsia="Times New Roman"/>
          <w:color w:val="111111"/>
          <w:szCs w:val="24"/>
          <w:lang w:eastAsia="ru-RU"/>
        </w:rPr>
        <w:t>м</w:t>
      </w:r>
      <w:r w:rsidR="00DC2260" w:rsidRPr="004968B7">
        <w:rPr>
          <w:rFonts w:eastAsia="Times New Roman"/>
          <w:color w:val="111111"/>
          <w:szCs w:val="24"/>
          <w:lang w:eastAsia="ru-RU"/>
        </w:rPr>
        <w:t>узыкально-ритмические композиции «</w:t>
      </w:r>
      <w:r w:rsidR="00893B9D" w:rsidRPr="004968B7">
        <w:rPr>
          <w:rFonts w:eastAsia="Times New Roman"/>
          <w:color w:val="111111"/>
          <w:szCs w:val="24"/>
          <w:lang w:eastAsia="ru-RU"/>
        </w:rPr>
        <w:t>Автобус», «У всех своя зарядка»</w:t>
      </w:r>
      <w:r w:rsidR="00DC2260" w:rsidRPr="004968B7">
        <w:rPr>
          <w:rFonts w:eastAsia="Times New Roman"/>
          <w:color w:val="111111"/>
          <w:szCs w:val="24"/>
          <w:lang w:eastAsia="ru-RU"/>
        </w:rPr>
        <w:t xml:space="preserve"> </w:t>
      </w:r>
    </w:p>
    <w:p w:rsidR="007E610B" w:rsidRDefault="007E610B" w:rsidP="004968B7">
      <w:pPr>
        <w:spacing w:after="0" w:line="240" w:lineRule="auto"/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</w:pPr>
      <w:r w:rsidRPr="00893B9D">
        <w:rPr>
          <w:rFonts w:eastAsia="Times New Roman"/>
          <w:color w:val="111111"/>
          <w:szCs w:val="24"/>
          <w:lang w:eastAsia="ru-RU"/>
        </w:rPr>
        <w:t>Интеграция образовательных </w:t>
      </w:r>
      <w:r w:rsidRPr="00893B9D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областей</w:t>
      </w:r>
      <w:r w:rsidRPr="00893B9D">
        <w:rPr>
          <w:rFonts w:eastAsia="Times New Roman"/>
          <w:color w:val="111111"/>
          <w:szCs w:val="24"/>
          <w:lang w:eastAsia="ru-RU"/>
        </w:rPr>
        <w:t>: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«Познавательное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«Речевое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893B9D">
        <w:rPr>
          <w:rFonts w:eastAsia="Times New Roman"/>
          <w:color w:val="111111"/>
          <w:szCs w:val="24"/>
          <w:lang w:eastAsia="ru-RU"/>
        </w:rPr>
        <w:t>, </w:t>
      </w:r>
      <w:r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«Физическое развитие»</w:t>
      </w:r>
      <w:r w:rsidR="00CF5C75" w:rsidRPr="00893B9D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Ход развлечения.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Дети входят в зал и садятся на стульчики.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Я предлагаю отправиться в </w:t>
      </w:r>
      <w:r w:rsidRPr="00B777BD">
        <w:rPr>
          <w:rFonts w:eastAsia="Times New Roman"/>
          <w:bCs/>
          <w:color w:val="111111"/>
          <w:szCs w:val="24"/>
          <w:lang w:eastAsia="ru-RU"/>
        </w:rPr>
        <w:t>путешествие</w:t>
      </w:r>
      <w:r w:rsidRPr="00B777BD">
        <w:rPr>
          <w:rFonts w:eastAsia="Times New Roman"/>
          <w:color w:val="111111"/>
          <w:szCs w:val="24"/>
          <w:lang w:eastAsia="ru-RU"/>
        </w:rPr>
        <w:t>. Хотите? За морями, за лесами есть чудесная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поляна</w:t>
      </w:r>
      <w:r w:rsidRPr="00B777BD">
        <w:rPr>
          <w:rFonts w:eastAsia="Times New Roman"/>
          <w:color w:val="111111"/>
          <w:szCs w:val="24"/>
          <w:lang w:eastAsia="ru-RU"/>
        </w:rPr>
        <w:t>. Ребята на чем можно отправиться в </w:t>
      </w:r>
      <w:r w:rsidRPr="00B777BD">
        <w:rPr>
          <w:rFonts w:eastAsia="Times New Roman"/>
          <w:bCs/>
          <w:color w:val="111111"/>
          <w:szCs w:val="24"/>
          <w:lang w:eastAsia="ru-RU"/>
        </w:rPr>
        <w:t>путешествие 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(Ответы детей)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я предлагаю на автобусе отправиться на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поляну</w:t>
      </w:r>
      <w:r w:rsidRPr="00B777BD">
        <w:rPr>
          <w:rFonts w:eastAsia="Times New Roman"/>
          <w:color w:val="111111"/>
          <w:szCs w:val="24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Ой, ребята, что–то наши колеса в автобусе не надуты, надо подкачать.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Дыхательная гимнастика 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«Насосы»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spell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И.п</w:t>
      </w:r>
      <w:proofErr w:type="gram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.-</w:t>
      </w:r>
      <w:proofErr w:type="gramEnd"/>
      <w:r w:rsidRPr="00B777BD">
        <w:rPr>
          <w:rFonts w:eastAsia="Times New Roman"/>
          <w:i/>
          <w:iCs/>
          <w:color w:val="111111"/>
          <w:szCs w:val="24"/>
          <w:lang w:eastAsia="ru-RU"/>
        </w:rPr>
        <w:t>основная</w:t>
      </w:r>
      <w:proofErr w:type="spellEnd"/>
      <w:r w:rsidRPr="00B777BD">
        <w:rPr>
          <w:rFonts w:eastAsia="Times New Roman"/>
          <w:i/>
          <w:iCs/>
          <w:color w:val="111111"/>
          <w:szCs w:val="24"/>
          <w:lang w:eastAsia="ru-RU"/>
        </w:rPr>
        <w:t xml:space="preserve"> стойка. На 1-2 резко </w:t>
      </w:r>
      <w:proofErr w:type="gram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наклониться к правой ноге на выдохе произнести</w:t>
      </w:r>
      <w:proofErr w:type="gramEnd"/>
      <w:r w:rsidRPr="00B777BD">
        <w:rPr>
          <w:rFonts w:eastAsia="Times New Roman"/>
          <w:i/>
          <w:iCs/>
          <w:color w:val="111111"/>
          <w:szCs w:val="24"/>
          <w:lang w:eastAsia="ru-RU"/>
        </w:rPr>
        <w:t xml:space="preserve"> звук «</w:t>
      </w:r>
      <w:proofErr w:type="spell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с-с-с</w:t>
      </w:r>
      <w:proofErr w:type="spellEnd"/>
      <w:r w:rsidRPr="00B777BD">
        <w:rPr>
          <w:rFonts w:eastAsia="Times New Roman"/>
          <w:i/>
          <w:iCs/>
          <w:color w:val="111111"/>
          <w:szCs w:val="24"/>
          <w:lang w:eastAsia="ru-RU"/>
        </w:rPr>
        <w:t>». То же к другой ноге.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Ну вот, автобус в порядке, пора дальше в путь.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Песня 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«Мы в автобусе сидим</w:t>
      </w:r>
      <w:proofErr w:type="gramStart"/>
      <w:r w:rsidRPr="00B777BD">
        <w:rPr>
          <w:rFonts w:eastAsia="Times New Roman"/>
          <w:i/>
          <w:iCs/>
          <w:color w:val="111111"/>
          <w:szCs w:val="24"/>
          <w:lang w:eastAsia="ru-RU"/>
        </w:rPr>
        <w:t>»(</w:t>
      </w:r>
      <w:proofErr w:type="gramEnd"/>
      <w:r w:rsidRPr="00B777BD">
        <w:rPr>
          <w:rFonts w:eastAsia="Times New Roman"/>
          <w:i/>
          <w:iCs/>
          <w:color w:val="111111"/>
          <w:szCs w:val="24"/>
          <w:lang w:eastAsia="ru-RU"/>
        </w:rPr>
        <w:t xml:space="preserve"> дети на стульчиках выполняют музыкально-ритмические упражнения « Автобус»)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</w:t>
      </w:r>
      <w:proofErr w:type="gramStart"/>
      <w:r w:rsidRPr="00B777BD">
        <w:rPr>
          <w:rFonts w:eastAsia="Times New Roman"/>
          <w:b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u w:val="single"/>
          <w:lang w:eastAsia="ru-RU"/>
        </w:rPr>
        <w:t>: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 Посмотрите ребята, мы с вами находимся на </w:t>
      </w:r>
      <w:r w:rsidRPr="00B777BD">
        <w:rPr>
          <w:rFonts w:eastAsia="Times New Roman"/>
          <w:bCs/>
          <w:color w:val="111111"/>
          <w:szCs w:val="24"/>
          <w:lang w:eastAsia="ru-RU"/>
        </w:rPr>
        <w:t>полянке в лесу</w:t>
      </w:r>
      <w:r w:rsidRPr="00B777BD">
        <w:rPr>
          <w:rFonts w:eastAsia="Times New Roman"/>
          <w:color w:val="111111"/>
          <w:szCs w:val="24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Давайте все вместе поздороваемся с лесом.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солнце золотое»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поднимаем вверх)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небо голубое»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вверх, встаем на носочки)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лёгкий ветерок»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вверх, слегка покачиваемся)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маленький  дубок»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(приседаем)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«Здравствуй, утро, здравствуй день»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(руки перед собой)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«Нам </w:t>
      </w:r>
      <w:r w:rsidRPr="00B777BD">
        <w:rPr>
          <w:rFonts w:eastAsia="Times New Roman"/>
          <w:bCs/>
          <w:iCs/>
          <w:color w:val="111111"/>
          <w:szCs w:val="24"/>
          <w:lang w:eastAsia="ru-RU"/>
        </w:rPr>
        <w:t>здороваться не лень</w:t>
      </w:r>
      <w:r w:rsidRPr="00B777BD">
        <w:rPr>
          <w:rFonts w:eastAsia="Times New Roman"/>
          <w:iCs/>
          <w:color w:val="111111"/>
          <w:szCs w:val="24"/>
          <w:lang w:eastAsia="ru-RU"/>
        </w:rPr>
        <w:t>!»</w:t>
      </w:r>
      <w:r w:rsidRPr="00B777BD">
        <w:rPr>
          <w:rFonts w:eastAsia="Times New Roman"/>
          <w:color w:val="111111"/>
          <w:szCs w:val="24"/>
          <w:lang w:eastAsia="ru-RU"/>
        </w:rPr>
        <w:t> </w:t>
      </w:r>
      <w:r w:rsidRPr="00B777BD">
        <w:rPr>
          <w:rFonts w:eastAsia="Times New Roman"/>
          <w:iCs/>
          <w:color w:val="111111"/>
          <w:szCs w:val="24"/>
          <w:lang w:eastAsia="ru-RU"/>
        </w:rPr>
        <w:t>(хлопаем в ладоши)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(Появляются Заяц и Медведь)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iCs/>
          <w:color w:val="111111"/>
          <w:szCs w:val="24"/>
          <w:lang w:eastAsia="ru-RU"/>
        </w:rPr>
        <w:t>Я хозяин леса строгий,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Спать люблю зимой в берлоге,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И всю зиму на пролёт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Снится мне душистый мёд.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Страшно я могу реветь.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Кто же я, скажи… (медведь)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Зайчик.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lastRenderedPageBreak/>
        <w:t>У косого нет берлоги,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Не нужна ему нора.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От врагов спасают ноги,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А от голода — кора. (Заяц)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iCs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iCs/>
          <w:color w:val="111111"/>
          <w:szCs w:val="24"/>
          <w:lang w:eastAsia="ru-RU"/>
        </w:rPr>
        <w:t>Скажите вы кто?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Cs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 xml:space="preserve">Ведущий. </w:t>
      </w:r>
      <w:r w:rsidRPr="00B777BD">
        <w:rPr>
          <w:rFonts w:eastAsia="Times New Roman"/>
          <w:bCs/>
          <w:color w:val="111111"/>
          <w:szCs w:val="24"/>
          <w:lang w:eastAsia="ru-RU"/>
        </w:rPr>
        <w:t>Мы ребята, приехали в лес.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iCs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Медведь. А</w:t>
      </w:r>
      <w:r w:rsidRPr="00B777BD">
        <w:rPr>
          <w:rFonts w:eastAsia="Times New Roman"/>
          <w:bCs/>
          <w:color w:val="111111"/>
          <w:szCs w:val="24"/>
          <w:lang w:eastAsia="ru-RU"/>
        </w:rPr>
        <w:t xml:space="preserve"> мы зарядку приготовились делать.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Нам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лениться не годиться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!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Помните, ребята!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Даже звери, даже птицы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Делают зарядку.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Дети</w:t>
      </w:r>
      <w:r w:rsidRPr="00B777BD">
        <w:rPr>
          <w:rFonts w:eastAsia="Times New Roman"/>
          <w:color w:val="111111"/>
          <w:szCs w:val="24"/>
          <w:lang w:eastAsia="ru-RU"/>
        </w:rPr>
        <w:t xml:space="preserve">.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Мы зарядкой заниматься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 Начинаем по утрам,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Чтобы реже обращаться,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За советом к докторам.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color w:val="111111"/>
          <w:szCs w:val="24"/>
          <w:lang w:eastAsia="ru-RU"/>
        </w:rPr>
      </w:pPr>
      <w:r w:rsidRPr="00B777BD">
        <w:rPr>
          <w:rFonts w:eastAsia="Times New Roman"/>
          <w:i/>
          <w:color w:val="111111"/>
          <w:szCs w:val="24"/>
          <w:lang w:eastAsia="ru-RU"/>
        </w:rPr>
        <w:t>Музыкально-ритмическая композиция «Мы ногами Топ-Топ».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 xml:space="preserve">Ведущий. </w:t>
      </w:r>
      <w:r w:rsidRPr="00B777BD">
        <w:rPr>
          <w:rFonts w:eastAsia="Times New Roman"/>
          <w:color w:val="111111"/>
          <w:szCs w:val="24"/>
          <w:lang w:eastAsia="ru-RU"/>
        </w:rPr>
        <w:t>Стоп! Закончилась зарядка. Вдох и выдох все в порядке.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Молодцы, ребята. Каждое утро делайте зарядку и будете здоровыми, сильными, крепкими детьми. 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А что вы делаете после зарядки? Правильно умываетесь и чистите зубы. Для этого нужна водичка.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 Я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знаю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зачем нужна вода. Надо брызгаться, вот так</w:t>
      </w:r>
      <w:proofErr w:type="gramStart"/>
      <w:r w:rsidRPr="00B777BD">
        <w:rPr>
          <w:rFonts w:eastAsia="Times New Roman"/>
          <w:i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i/>
          <w:color w:val="111111"/>
          <w:szCs w:val="24"/>
          <w:lang w:eastAsia="ru-RU"/>
        </w:rPr>
        <w:t xml:space="preserve"> Достаёт брызгалку).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Зайчик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 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>Так нельзя. Она же холодная!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 Холодная вода закаляет организм её не надо бояться.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Зайчик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 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 Миша, смотри зачем нужна вода. Давайте вместе с вами сейчас умоемся. А еще можно приговаривать </w:t>
      </w:r>
      <w:proofErr w:type="gramStart"/>
      <w:r w:rsidRPr="00B777BD">
        <w:rPr>
          <w:rFonts w:eastAsia="Times New Roman"/>
          <w:b/>
          <w:color w:val="111111"/>
          <w:szCs w:val="24"/>
          <w:u w:val="single"/>
          <w:lang w:eastAsia="ru-RU"/>
        </w:rPr>
        <w:t xml:space="preserve">( </w:t>
      </w:r>
      <w:proofErr w:type="gramEnd"/>
      <w:r w:rsidRPr="00B777BD">
        <w:rPr>
          <w:rFonts w:eastAsia="Times New Roman"/>
          <w:b/>
          <w:color w:val="111111"/>
          <w:szCs w:val="24"/>
          <w:u w:val="single"/>
          <w:lang w:eastAsia="ru-RU"/>
        </w:rPr>
        <w:t>говорят с детьми и показывают):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B777BD" w:rsidRPr="00B777BD" w:rsidSect="0023264F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lastRenderedPageBreak/>
        <w:t>Водичка, водичка,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Умой мое личико,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Чтобы глазки блестели,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lastRenderedPageBreak/>
        <w:t>Чтобы щечки розовели,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 смеялся роток,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u w:val="single"/>
          <w:lang w:eastAsia="ru-RU"/>
        </w:rPr>
      </w:pPr>
      <w:r w:rsidRPr="00B777BD">
        <w:rPr>
          <w:rFonts w:eastAsia="Times New Roman"/>
          <w:color w:val="111111"/>
          <w:szCs w:val="24"/>
          <w:u w:val="single"/>
          <w:lang w:eastAsia="ru-RU"/>
        </w:rPr>
        <w:t>Чтоб кусайся зубок.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  <w:sectPr w:rsidR="00B777BD" w:rsidRPr="00B777BD" w:rsidSect="002737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lastRenderedPageBreak/>
        <w:t xml:space="preserve">Ведущий. </w:t>
      </w:r>
      <w:r w:rsidRPr="00B777BD">
        <w:rPr>
          <w:rFonts w:eastAsia="Times New Roman"/>
          <w:color w:val="111111"/>
          <w:szCs w:val="24"/>
          <w:lang w:eastAsia="ru-RU"/>
        </w:rPr>
        <w:t>Ребята очень  любят играть с водичкой.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Игра «Ручеек и дождик»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Играют с медведем и зайчиком).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color w:val="111111"/>
          <w:szCs w:val="24"/>
          <w:lang w:eastAsia="ru-RU"/>
        </w:rPr>
        <w:t xml:space="preserve"> А что ещё нужно для того чтобы быть чистым и не болеть ребята скажут когда отгадают загадки.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B777BD" w:rsidRPr="00B777BD" w:rsidSect="002737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lastRenderedPageBreak/>
        <w:t>Мои зубы всё белей</w:t>
      </w:r>
      <w:r w:rsidRPr="00B777BD">
        <w:rPr>
          <w:rFonts w:eastAsia="Times New Roman"/>
          <w:color w:val="111111"/>
          <w:szCs w:val="24"/>
          <w:lang w:eastAsia="ru-RU"/>
        </w:rPr>
        <w:br/>
        <w:t>Раз за разом веселей</w:t>
      </w:r>
      <w:r w:rsidRPr="00B777BD">
        <w:rPr>
          <w:rFonts w:eastAsia="Times New Roman"/>
          <w:color w:val="111111"/>
          <w:szCs w:val="24"/>
          <w:lang w:eastAsia="ru-RU"/>
        </w:rPr>
        <w:br/>
        <w:t>Она чистит зубы чётко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br/>
        <w:t>У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меня…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(Зубная щетка.)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Если руки ты запачкал,</w:t>
      </w:r>
      <w:r w:rsidRPr="00B777BD">
        <w:rPr>
          <w:rFonts w:eastAsia="Times New Roman"/>
          <w:color w:val="111111"/>
          <w:szCs w:val="24"/>
          <w:lang w:eastAsia="ru-RU"/>
        </w:rPr>
        <w:br/>
        <w:t>То оно тебе поможет.</w:t>
      </w:r>
      <w:r w:rsidRPr="00B777BD">
        <w:rPr>
          <w:rFonts w:eastAsia="Times New Roman"/>
          <w:color w:val="111111"/>
          <w:szCs w:val="24"/>
          <w:lang w:eastAsia="ru-RU"/>
        </w:rPr>
        <w:br/>
        <w:t>Смоет грязь, микробы, сажу.</w:t>
      </w:r>
      <w:r w:rsidRPr="00B777BD">
        <w:rPr>
          <w:rFonts w:eastAsia="Times New Roman"/>
          <w:color w:val="111111"/>
          <w:szCs w:val="24"/>
          <w:lang w:eastAsia="ru-RU"/>
        </w:rPr>
        <w:br/>
        <w:t>Что это, назвать, кто сможет?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(Мыло.)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Cs/>
          <w:color w:val="111111"/>
          <w:szCs w:val="24"/>
          <w:lang w:eastAsia="ru-RU"/>
        </w:rPr>
        <w:t>Вместе с мылом и водой,</w:t>
      </w:r>
      <w:r w:rsidRPr="00B777BD">
        <w:rPr>
          <w:rFonts w:eastAsia="Times New Roman"/>
          <w:iCs/>
          <w:color w:val="111111"/>
          <w:szCs w:val="24"/>
          <w:lang w:eastAsia="ru-RU"/>
        </w:rPr>
        <w:br/>
        <w:t>Я слежу за чистотой,</w:t>
      </w:r>
      <w:r w:rsidRPr="00B777BD">
        <w:rPr>
          <w:rFonts w:eastAsia="Times New Roman"/>
          <w:iCs/>
          <w:color w:val="111111"/>
          <w:szCs w:val="24"/>
          <w:lang w:eastAsia="ru-RU"/>
        </w:rPr>
        <w:br/>
        <w:t>Пены для меня не жалко,</w:t>
      </w:r>
      <w:r w:rsidRPr="00B777BD">
        <w:rPr>
          <w:rFonts w:eastAsia="Times New Roman"/>
          <w:iCs/>
          <w:color w:val="111111"/>
          <w:szCs w:val="24"/>
          <w:lang w:eastAsia="ru-RU"/>
        </w:rPr>
        <w:br/>
        <w:t>Я весёлая…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 Мочалка)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lastRenderedPageBreak/>
        <w:t>Должен быть всегда в кармане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У </w:t>
      </w:r>
      <w:proofErr w:type="spellStart"/>
      <w:r w:rsidRPr="00B777BD">
        <w:rPr>
          <w:rFonts w:eastAsia="Times New Roman"/>
          <w:color w:val="111111"/>
          <w:szCs w:val="24"/>
          <w:lang w:eastAsia="ru-RU"/>
        </w:rPr>
        <w:t>Надюши</w:t>
      </w:r>
      <w:proofErr w:type="spellEnd"/>
      <w:r w:rsidRPr="00B777BD">
        <w:rPr>
          <w:rFonts w:eastAsia="Times New Roman"/>
          <w:color w:val="111111"/>
          <w:szCs w:val="24"/>
          <w:lang w:eastAsia="ru-RU"/>
        </w:rPr>
        <w:t>, Бори, Тани,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Тети Веры, дяди Пети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у всех людей на свете.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i/>
          <w:iCs/>
          <w:color w:val="111111"/>
          <w:szCs w:val="24"/>
          <w:lang w:eastAsia="ru-RU"/>
        </w:rPr>
      </w:pPr>
      <w:r w:rsidRPr="00B777BD">
        <w:rPr>
          <w:rFonts w:eastAsia="Times New Roman"/>
          <w:i/>
          <w:iCs/>
          <w:color w:val="111111"/>
          <w:szCs w:val="24"/>
          <w:lang w:eastAsia="ru-RU"/>
        </w:rPr>
        <w:t>(Носовой платок.)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  <w:sectPr w:rsidR="00B777BD" w:rsidRPr="00B777BD" w:rsidSect="004934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lastRenderedPageBreak/>
        <w:t>Медведь.</w:t>
      </w:r>
      <w:r w:rsidRPr="00B777BD">
        <w:rPr>
          <w:rFonts w:eastAsia="Times New Roman"/>
          <w:color w:val="111111"/>
          <w:szCs w:val="24"/>
          <w:lang w:eastAsia="ru-RU"/>
        </w:rPr>
        <w:t xml:space="preserve"> Сейчас мы узнаем, какие вы чистюли. Нужно  перенести предметы чистоты  из тазика в тазик.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gramStart"/>
      <w:r w:rsidRPr="00B777BD">
        <w:rPr>
          <w:rFonts w:eastAsia="Times New Roman"/>
          <w:color w:val="111111"/>
          <w:szCs w:val="24"/>
          <w:lang w:eastAsia="ru-RU"/>
        </w:rPr>
        <w:t>( Игра-соревнование «Чистюли».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Перенести из тазика в тазик предметы личной гигиены) </w:t>
      </w:r>
      <w:proofErr w:type="gramEnd"/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Посмотри Миша, что  я в лесу нашел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Достает из корзинки овощи, фрукты)</w:t>
      </w:r>
      <w:bookmarkStart w:id="0" w:name="bookmark1"/>
      <w:r w:rsidRPr="00B777BD">
        <w:rPr>
          <w:rFonts w:eastAsia="Times New Roman"/>
          <w:color w:val="111111"/>
          <w:szCs w:val="24"/>
          <w:lang w:eastAsia="ru-RU"/>
        </w:rPr>
        <w:t xml:space="preserve">. </w:t>
      </w:r>
      <w:bookmarkEnd w:id="0"/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  <w:r w:rsidRPr="00B777BD">
        <w:rPr>
          <w:rFonts w:eastAsia="Times New Roman"/>
          <w:b/>
          <w:i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lang w:eastAsia="ru-RU"/>
        </w:rPr>
        <w:t>Овощи, фрукты и молоко очень полезны для нашего организма. В них много витаминов</w:t>
      </w:r>
      <w:r w:rsidRPr="00B777BD">
        <w:rPr>
          <w:rFonts w:eastAsia="Times New Roman"/>
          <w:i/>
          <w:iCs/>
          <w:color w:val="111111"/>
          <w:szCs w:val="24"/>
          <w:lang w:eastAsia="ru-RU"/>
        </w:rPr>
        <w:t>,</w:t>
      </w:r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который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очень важен. А еще ви</w:t>
      </w:r>
      <w:r w:rsidRPr="00B777BD">
        <w:rPr>
          <w:rFonts w:eastAsia="Times New Roman"/>
          <w:color w:val="111111"/>
          <w:szCs w:val="24"/>
          <w:lang w:eastAsia="ru-RU"/>
        </w:rPr>
        <w:softHyphen/>
        <w:t>тамины способствует росту че</w:t>
      </w:r>
      <w:r w:rsidRPr="00B777BD">
        <w:rPr>
          <w:rFonts w:eastAsia="Times New Roman"/>
          <w:color w:val="111111"/>
          <w:szCs w:val="24"/>
          <w:lang w:eastAsia="ru-RU"/>
        </w:rPr>
        <w:softHyphen/>
        <w:t xml:space="preserve">ловека, если вы хотите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побыст</w:t>
      </w:r>
      <w:r w:rsidRPr="00B777BD">
        <w:rPr>
          <w:rFonts w:eastAsia="Times New Roman"/>
          <w:color w:val="111111"/>
          <w:szCs w:val="24"/>
          <w:lang w:eastAsia="ru-RU"/>
        </w:rPr>
        <w:softHyphen/>
        <w:t>рее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вырасти — грызите морков</w:t>
      </w:r>
      <w:r w:rsidRPr="00B777BD">
        <w:rPr>
          <w:rFonts w:eastAsia="Times New Roman"/>
          <w:color w:val="111111"/>
          <w:szCs w:val="24"/>
          <w:lang w:eastAsia="ru-RU"/>
        </w:rPr>
        <w:softHyphen/>
        <w:t>ку и яблоки.</w:t>
      </w:r>
    </w:p>
    <w:p w:rsidR="00614D93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Отгадайте мои загадки:</w:t>
      </w:r>
      <w:r w:rsidR="00614D93" w:rsidRPr="00B777BD">
        <w:rPr>
          <w:rFonts w:eastAsia="Times New Roman"/>
          <w:color w:val="111111"/>
          <w:szCs w:val="24"/>
          <w:lang w:eastAsia="ru-RU"/>
        </w:rPr>
        <w:t xml:space="preserve">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Красный нос в землю врос,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зеленый хвост снаружи.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Нам зеленый хвост не нужен,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Нужен только красный нос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>Морковь.)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Само с кулачок,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Красный бочок,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Потрогаеш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ь-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гладко,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откусишь сладко. ( Яблоко)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Меня копали из земли,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Пекли, жарили, варили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А потом все съели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всегда хвалили. (Картофель)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Уродилась я на славу,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Голова бела, кудрява.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Кто любит щи,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меня ищи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>.(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>Капуста.)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Зайчик. </w:t>
      </w:r>
      <w:r w:rsidRPr="00B777BD">
        <w:rPr>
          <w:rFonts w:eastAsia="Times New Roman"/>
          <w:color w:val="111111"/>
          <w:szCs w:val="24"/>
          <w:lang w:eastAsia="ru-RU"/>
        </w:rPr>
        <w:t>Правильно, конечно же, это капуста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 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А Доктор Айболит советует есть капусту всем ребятам, чтобы они росли крепкими и ничем не болели.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 xml:space="preserve">Медведь. </w:t>
      </w:r>
      <w:r w:rsidRPr="00B777BD">
        <w:rPr>
          <w:rFonts w:eastAsia="Times New Roman"/>
          <w:color w:val="111111"/>
          <w:szCs w:val="24"/>
          <w:lang w:eastAsia="ru-RU"/>
        </w:rPr>
        <w:t>А я хочу с ребятами поиграть с овощами и фруктами.</w:t>
      </w:r>
    </w:p>
    <w:p w:rsidR="0011001F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i/>
          <w:color w:val="111111"/>
          <w:szCs w:val="24"/>
          <w:lang w:eastAsia="ru-RU"/>
        </w:rPr>
        <w:t>( Игра « Разбери овощи и фрукты)</w:t>
      </w:r>
      <w:r w:rsidR="000D3F4A" w:rsidRPr="00B777BD">
        <w:rPr>
          <w:rFonts w:eastAsia="Times New Roman"/>
          <w:b/>
          <w:color w:val="111111"/>
          <w:szCs w:val="24"/>
          <w:lang w:eastAsia="ru-RU"/>
        </w:rPr>
        <w:t xml:space="preserve"> 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Зайчик.</w:t>
      </w:r>
      <w:r w:rsidRPr="00B777BD">
        <w:rPr>
          <w:rFonts w:eastAsia="Times New Roman"/>
          <w:color w:val="111111"/>
          <w:szCs w:val="24"/>
          <w:lang w:eastAsia="ru-RU"/>
        </w:rPr>
        <w:t xml:space="preserve"> Какие вы молодцы знаете все овощи и фрукты.</w:t>
      </w:r>
      <w:r w:rsidR="000D3F4A" w:rsidRPr="00B777BD"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lang w:eastAsia="ru-RU"/>
        </w:rPr>
        <w:t>Каждый твердо должен знать: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bCs/>
          <w:color w:val="111111"/>
          <w:szCs w:val="24"/>
          <w:lang w:eastAsia="ru-RU"/>
        </w:rPr>
        <w:t>Здоровье надо сохранять</w:t>
      </w:r>
      <w:r w:rsidRPr="00B777BD">
        <w:rPr>
          <w:rFonts w:eastAsia="Times New Roman"/>
          <w:b/>
          <w:color w:val="111111"/>
          <w:szCs w:val="24"/>
          <w:lang w:eastAsia="ru-RU"/>
        </w:rPr>
        <w:t>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Нужно правильно питаться,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Нужно спортом заниматься,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Руки мыть перед едой,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Зубы чистить, закаляться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всегда дружить с водой.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тогда все люди в мире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Долго-долго будут жить.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И запомним, что </w:t>
      </w:r>
      <w:r w:rsidRPr="00B777BD">
        <w:rPr>
          <w:rFonts w:eastAsia="Times New Roman"/>
          <w:bCs/>
          <w:color w:val="111111"/>
          <w:szCs w:val="24"/>
          <w:lang w:eastAsia="ru-RU"/>
        </w:rPr>
        <w:t>здоровье</w:t>
      </w:r>
    </w:p>
    <w:p w:rsid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В магазине не купить!</w:t>
      </w:r>
    </w:p>
    <w:p w:rsid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 xml:space="preserve"> Будьте </w:t>
      </w:r>
      <w:r w:rsidRPr="00B777BD">
        <w:rPr>
          <w:rFonts w:eastAsia="Times New Roman"/>
          <w:bCs/>
          <w:color w:val="111111"/>
          <w:szCs w:val="24"/>
          <w:lang w:eastAsia="ru-RU"/>
        </w:rPr>
        <w:t>здоровы</w:t>
      </w:r>
      <w:r w:rsidRPr="00B777BD">
        <w:rPr>
          <w:rFonts w:eastAsia="Times New Roman"/>
          <w:color w:val="111111"/>
          <w:szCs w:val="24"/>
          <w:lang w:eastAsia="ru-RU"/>
        </w:rPr>
        <w:t>!</w:t>
      </w:r>
      <w:r>
        <w:rPr>
          <w:rFonts w:eastAsia="Times New Roman"/>
          <w:color w:val="111111"/>
          <w:szCs w:val="24"/>
          <w:lang w:eastAsia="ru-RU"/>
        </w:rPr>
        <w:t xml:space="preserve"> </w:t>
      </w:r>
      <w:r w:rsidRPr="00B777BD">
        <w:rPr>
          <w:rFonts w:eastAsia="Times New Roman"/>
          <w:color w:val="111111"/>
          <w:szCs w:val="24"/>
          <w:lang w:eastAsia="ru-RU"/>
        </w:rPr>
        <w:t>Будьте </w:t>
      </w:r>
      <w:r w:rsidRPr="00B777BD">
        <w:rPr>
          <w:rFonts w:eastAsia="Times New Roman"/>
          <w:bCs/>
          <w:color w:val="111111"/>
          <w:szCs w:val="24"/>
          <w:lang w:eastAsia="ru-RU"/>
        </w:rPr>
        <w:t>здоровы</w:t>
      </w:r>
      <w:r w:rsidRPr="00B777BD">
        <w:rPr>
          <w:rFonts w:eastAsia="Times New Roman"/>
          <w:color w:val="111111"/>
          <w:szCs w:val="24"/>
          <w:lang w:eastAsia="ru-RU"/>
        </w:rPr>
        <w:t>! Нам пора  в детский сад и проститься с лесными жителями.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gramStart"/>
      <w:r w:rsidRPr="00B777BD">
        <w:rPr>
          <w:rFonts w:eastAsia="Times New Roman"/>
          <w:color w:val="111111"/>
          <w:szCs w:val="24"/>
          <w:lang w:eastAsia="ru-RU"/>
        </w:rPr>
        <w:t>( Звучит музыка песня  « Сладкий поезд» (муз.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</w:t>
      </w:r>
      <w:proofErr w:type="gramStart"/>
      <w:r w:rsidRPr="00B777BD">
        <w:rPr>
          <w:rFonts w:eastAsia="Times New Roman"/>
          <w:color w:val="111111"/>
          <w:szCs w:val="24"/>
          <w:lang w:eastAsia="ru-RU"/>
        </w:rPr>
        <w:t xml:space="preserve">Е. Семёнова, сл. А. </w:t>
      </w:r>
      <w:proofErr w:type="spellStart"/>
      <w:r w:rsidRPr="00B777BD">
        <w:rPr>
          <w:rFonts w:eastAsia="Times New Roman"/>
          <w:color w:val="111111"/>
          <w:szCs w:val="24"/>
          <w:lang w:eastAsia="ru-RU"/>
        </w:rPr>
        <w:t>Минасян</w:t>
      </w:r>
      <w:proofErr w:type="spellEnd"/>
      <w:r w:rsidRPr="00B777BD">
        <w:rPr>
          <w:rFonts w:eastAsia="Times New Roman"/>
          <w:color w:val="111111"/>
          <w:szCs w:val="24"/>
          <w:lang w:eastAsia="ru-RU"/>
        </w:rPr>
        <w:t>)</w:t>
      </w:r>
      <w:proofErr w:type="gramEnd"/>
    </w:p>
    <w:p w:rsidR="00B777BD" w:rsidRPr="00B777BD" w:rsidRDefault="00B777BD" w:rsidP="00B777BD">
      <w:pPr>
        <w:spacing w:after="0" w:line="240" w:lineRule="auto"/>
        <w:rPr>
          <w:rFonts w:eastAsia="Times New Roman"/>
          <w:b/>
          <w:color w:val="111111"/>
          <w:szCs w:val="24"/>
          <w:lang w:eastAsia="ru-RU"/>
        </w:rPr>
      </w:pPr>
      <w:r w:rsidRPr="00B777BD">
        <w:rPr>
          <w:rFonts w:eastAsia="Times New Roman"/>
          <w:b/>
          <w:color w:val="111111"/>
          <w:szCs w:val="24"/>
          <w:lang w:eastAsia="ru-RU"/>
        </w:rPr>
        <w:t>Ведущий.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До свиданья, добрый лес!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proofErr w:type="gramStart"/>
      <w:r w:rsidRPr="00B777BD">
        <w:rPr>
          <w:rFonts w:eastAsia="Times New Roman"/>
          <w:color w:val="111111"/>
          <w:szCs w:val="24"/>
          <w:lang w:eastAsia="ru-RU"/>
        </w:rPr>
        <w:t>Полный</w:t>
      </w:r>
      <w:proofErr w:type="gramEnd"/>
      <w:r w:rsidRPr="00B777BD">
        <w:rPr>
          <w:rFonts w:eastAsia="Times New Roman"/>
          <w:color w:val="111111"/>
          <w:szCs w:val="24"/>
          <w:lang w:eastAsia="ru-RU"/>
        </w:rPr>
        <w:t xml:space="preserve"> сказок и чудес!</w:t>
      </w: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</w:p>
    <w:p w:rsidR="00B777BD" w:rsidRPr="00B777BD" w:rsidRDefault="00B777BD" w:rsidP="00B777BD">
      <w:pPr>
        <w:spacing w:after="0" w:line="240" w:lineRule="auto"/>
        <w:rPr>
          <w:rFonts w:eastAsia="Times New Roman"/>
          <w:color w:val="111111"/>
          <w:szCs w:val="24"/>
          <w:lang w:eastAsia="ru-RU"/>
        </w:rPr>
      </w:pPr>
      <w:r w:rsidRPr="00B777BD">
        <w:rPr>
          <w:rFonts w:eastAsia="Times New Roman"/>
          <w:color w:val="111111"/>
          <w:szCs w:val="24"/>
          <w:lang w:eastAsia="ru-RU"/>
        </w:rPr>
        <w:t>.</w:t>
      </w:r>
    </w:p>
    <w:sectPr w:rsidR="00B777BD" w:rsidRPr="00B777BD" w:rsidSect="002326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1F" w:rsidRDefault="00727C1F" w:rsidP="007C4220">
      <w:pPr>
        <w:spacing w:after="0" w:line="240" w:lineRule="auto"/>
      </w:pPr>
      <w:r>
        <w:separator/>
      </w:r>
    </w:p>
  </w:endnote>
  <w:endnote w:type="continuationSeparator" w:id="0">
    <w:p w:rsidR="00727C1F" w:rsidRDefault="00727C1F" w:rsidP="007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7966"/>
      <w:docPartObj>
        <w:docPartGallery w:val="Page Numbers (Bottom of Page)"/>
        <w:docPartUnique/>
      </w:docPartObj>
    </w:sdtPr>
    <w:sdtContent>
      <w:p w:rsidR="0023264F" w:rsidRDefault="0023264F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77BD" w:rsidRDefault="00B777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1F" w:rsidRDefault="00727C1F" w:rsidP="007C4220">
      <w:pPr>
        <w:spacing w:after="0" w:line="240" w:lineRule="auto"/>
      </w:pPr>
      <w:r>
        <w:separator/>
      </w:r>
    </w:p>
  </w:footnote>
  <w:footnote w:type="continuationSeparator" w:id="0">
    <w:p w:rsidR="00727C1F" w:rsidRDefault="00727C1F" w:rsidP="007C4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32"/>
    <w:rsid w:val="00011C7B"/>
    <w:rsid w:val="00012CEE"/>
    <w:rsid w:val="00017AF1"/>
    <w:rsid w:val="00052ECF"/>
    <w:rsid w:val="000578A2"/>
    <w:rsid w:val="00067CC0"/>
    <w:rsid w:val="00083E6E"/>
    <w:rsid w:val="00092B5D"/>
    <w:rsid w:val="00092DEE"/>
    <w:rsid w:val="00093E88"/>
    <w:rsid w:val="000A069E"/>
    <w:rsid w:val="000C7CE1"/>
    <w:rsid w:val="000D3F4A"/>
    <w:rsid w:val="000F04A0"/>
    <w:rsid w:val="000F4721"/>
    <w:rsid w:val="000F5CC8"/>
    <w:rsid w:val="001013C5"/>
    <w:rsid w:val="001078BA"/>
    <w:rsid w:val="0011001F"/>
    <w:rsid w:val="00146676"/>
    <w:rsid w:val="00151163"/>
    <w:rsid w:val="00176CC4"/>
    <w:rsid w:val="001853C6"/>
    <w:rsid w:val="00185434"/>
    <w:rsid w:val="001926A9"/>
    <w:rsid w:val="00192B5B"/>
    <w:rsid w:val="001A0566"/>
    <w:rsid w:val="001D087F"/>
    <w:rsid w:val="001D7146"/>
    <w:rsid w:val="001E3DBF"/>
    <w:rsid w:val="001E5D7F"/>
    <w:rsid w:val="00205314"/>
    <w:rsid w:val="002107DB"/>
    <w:rsid w:val="00216DEA"/>
    <w:rsid w:val="00217A0B"/>
    <w:rsid w:val="0022547E"/>
    <w:rsid w:val="0023193E"/>
    <w:rsid w:val="0023264F"/>
    <w:rsid w:val="002334FB"/>
    <w:rsid w:val="00254D05"/>
    <w:rsid w:val="00264B84"/>
    <w:rsid w:val="0027171B"/>
    <w:rsid w:val="002737F9"/>
    <w:rsid w:val="002778C0"/>
    <w:rsid w:val="002816B0"/>
    <w:rsid w:val="00294C30"/>
    <w:rsid w:val="00297D48"/>
    <w:rsid w:val="002A4F32"/>
    <w:rsid w:val="002C198D"/>
    <w:rsid w:val="002C1B40"/>
    <w:rsid w:val="002C675E"/>
    <w:rsid w:val="002D670C"/>
    <w:rsid w:val="002D717A"/>
    <w:rsid w:val="002E123D"/>
    <w:rsid w:val="002E1A3A"/>
    <w:rsid w:val="002E33CC"/>
    <w:rsid w:val="002F600A"/>
    <w:rsid w:val="003064DD"/>
    <w:rsid w:val="00325CDA"/>
    <w:rsid w:val="00330925"/>
    <w:rsid w:val="00342FE4"/>
    <w:rsid w:val="00345A17"/>
    <w:rsid w:val="00357588"/>
    <w:rsid w:val="003620FB"/>
    <w:rsid w:val="00367CD5"/>
    <w:rsid w:val="00367FE7"/>
    <w:rsid w:val="003742F1"/>
    <w:rsid w:val="00376CD0"/>
    <w:rsid w:val="003851A4"/>
    <w:rsid w:val="0039081A"/>
    <w:rsid w:val="003957A6"/>
    <w:rsid w:val="003A3372"/>
    <w:rsid w:val="003B0B39"/>
    <w:rsid w:val="003B5AF4"/>
    <w:rsid w:val="003C1865"/>
    <w:rsid w:val="003D187B"/>
    <w:rsid w:val="003E3FEA"/>
    <w:rsid w:val="003F1F17"/>
    <w:rsid w:val="004039B1"/>
    <w:rsid w:val="0041364F"/>
    <w:rsid w:val="00420813"/>
    <w:rsid w:val="00434A7C"/>
    <w:rsid w:val="004437A8"/>
    <w:rsid w:val="0044584E"/>
    <w:rsid w:val="00446BDD"/>
    <w:rsid w:val="00465CC0"/>
    <w:rsid w:val="00465ECE"/>
    <w:rsid w:val="004670C1"/>
    <w:rsid w:val="0047415D"/>
    <w:rsid w:val="00486E4E"/>
    <w:rsid w:val="004916BF"/>
    <w:rsid w:val="004934AD"/>
    <w:rsid w:val="004968B7"/>
    <w:rsid w:val="004A07A5"/>
    <w:rsid w:val="004A166C"/>
    <w:rsid w:val="004B5697"/>
    <w:rsid w:val="004C6A52"/>
    <w:rsid w:val="004E54A7"/>
    <w:rsid w:val="004E7369"/>
    <w:rsid w:val="004F17D4"/>
    <w:rsid w:val="004F4DDF"/>
    <w:rsid w:val="004F5CC5"/>
    <w:rsid w:val="004F6F9D"/>
    <w:rsid w:val="00511613"/>
    <w:rsid w:val="00517843"/>
    <w:rsid w:val="0053477F"/>
    <w:rsid w:val="00540EA4"/>
    <w:rsid w:val="00554B61"/>
    <w:rsid w:val="00557982"/>
    <w:rsid w:val="00577C29"/>
    <w:rsid w:val="005820F8"/>
    <w:rsid w:val="005841B3"/>
    <w:rsid w:val="005B3F24"/>
    <w:rsid w:val="005E6079"/>
    <w:rsid w:val="005E61DC"/>
    <w:rsid w:val="005F1703"/>
    <w:rsid w:val="005F1D79"/>
    <w:rsid w:val="00614D93"/>
    <w:rsid w:val="0063063F"/>
    <w:rsid w:val="006563EE"/>
    <w:rsid w:val="0065738D"/>
    <w:rsid w:val="00670327"/>
    <w:rsid w:val="00670B0C"/>
    <w:rsid w:val="00670D26"/>
    <w:rsid w:val="006718FC"/>
    <w:rsid w:val="00677019"/>
    <w:rsid w:val="00692DBE"/>
    <w:rsid w:val="006A3616"/>
    <w:rsid w:val="006A39B5"/>
    <w:rsid w:val="006A4959"/>
    <w:rsid w:val="006B3EB8"/>
    <w:rsid w:val="006E3F02"/>
    <w:rsid w:val="006E7C32"/>
    <w:rsid w:val="006F2DCD"/>
    <w:rsid w:val="0070399F"/>
    <w:rsid w:val="00713A01"/>
    <w:rsid w:val="00727C1F"/>
    <w:rsid w:val="00733294"/>
    <w:rsid w:val="00735983"/>
    <w:rsid w:val="00751B4D"/>
    <w:rsid w:val="00753BA2"/>
    <w:rsid w:val="00785D61"/>
    <w:rsid w:val="007874D5"/>
    <w:rsid w:val="00787569"/>
    <w:rsid w:val="00790044"/>
    <w:rsid w:val="007B2E8F"/>
    <w:rsid w:val="007B4139"/>
    <w:rsid w:val="007C10F6"/>
    <w:rsid w:val="007C4220"/>
    <w:rsid w:val="007D7340"/>
    <w:rsid w:val="007E1EED"/>
    <w:rsid w:val="007E610B"/>
    <w:rsid w:val="007F1EC0"/>
    <w:rsid w:val="008060F8"/>
    <w:rsid w:val="008109E0"/>
    <w:rsid w:val="008319B3"/>
    <w:rsid w:val="00834F3C"/>
    <w:rsid w:val="008469BE"/>
    <w:rsid w:val="008474C4"/>
    <w:rsid w:val="0085173E"/>
    <w:rsid w:val="00867F78"/>
    <w:rsid w:val="00871DAF"/>
    <w:rsid w:val="008749DA"/>
    <w:rsid w:val="00893B9D"/>
    <w:rsid w:val="008A2A4B"/>
    <w:rsid w:val="008A6447"/>
    <w:rsid w:val="008C36F9"/>
    <w:rsid w:val="008C3C63"/>
    <w:rsid w:val="008D09B9"/>
    <w:rsid w:val="008D7361"/>
    <w:rsid w:val="008E3240"/>
    <w:rsid w:val="008F6364"/>
    <w:rsid w:val="00904BDF"/>
    <w:rsid w:val="009051F6"/>
    <w:rsid w:val="009113E5"/>
    <w:rsid w:val="00921C6C"/>
    <w:rsid w:val="00926265"/>
    <w:rsid w:val="009302C5"/>
    <w:rsid w:val="00941742"/>
    <w:rsid w:val="0094434E"/>
    <w:rsid w:val="009630F0"/>
    <w:rsid w:val="00963D72"/>
    <w:rsid w:val="009717CD"/>
    <w:rsid w:val="00980BA9"/>
    <w:rsid w:val="00995212"/>
    <w:rsid w:val="0099605B"/>
    <w:rsid w:val="009A2280"/>
    <w:rsid w:val="009C1528"/>
    <w:rsid w:val="009D2F9B"/>
    <w:rsid w:val="009E109C"/>
    <w:rsid w:val="00A01E50"/>
    <w:rsid w:val="00A06BCD"/>
    <w:rsid w:val="00A11737"/>
    <w:rsid w:val="00A315CC"/>
    <w:rsid w:val="00A55943"/>
    <w:rsid w:val="00A605EE"/>
    <w:rsid w:val="00A85AA5"/>
    <w:rsid w:val="00AC455B"/>
    <w:rsid w:val="00AC61F1"/>
    <w:rsid w:val="00AC68EC"/>
    <w:rsid w:val="00AE1D27"/>
    <w:rsid w:val="00AE1D94"/>
    <w:rsid w:val="00AE39F5"/>
    <w:rsid w:val="00AF35CE"/>
    <w:rsid w:val="00B4415A"/>
    <w:rsid w:val="00B457CA"/>
    <w:rsid w:val="00B51B4D"/>
    <w:rsid w:val="00B553F8"/>
    <w:rsid w:val="00B56A6A"/>
    <w:rsid w:val="00B624A2"/>
    <w:rsid w:val="00B72BBB"/>
    <w:rsid w:val="00B74226"/>
    <w:rsid w:val="00B777BD"/>
    <w:rsid w:val="00B77C34"/>
    <w:rsid w:val="00B96772"/>
    <w:rsid w:val="00BB0451"/>
    <w:rsid w:val="00BD1B12"/>
    <w:rsid w:val="00BD7E90"/>
    <w:rsid w:val="00BE3A34"/>
    <w:rsid w:val="00BE5F1E"/>
    <w:rsid w:val="00BF3654"/>
    <w:rsid w:val="00BF4C9B"/>
    <w:rsid w:val="00C05F0E"/>
    <w:rsid w:val="00C11C78"/>
    <w:rsid w:val="00C17657"/>
    <w:rsid w:val="00C25802"/>
    <w:rsid w:val="00C32E79"/>
    <w:rsid w:val="00C40E63"/>
    <w:rsid w:val="00C449B0"/>
    <w:rsid w:val="00C44ACF"/>
    <w:rsid w:val="00C47104"/>
    <w:rsid w:val="00C558FD"/>
    <w:rsid w:val="00C61378"/>
    <w:rsid w:val="00C70B39"/>
    <w:rsid w:val="00C95F1A"/>
    <w:rsid w:val="00C961DD"/>
    <w:rsid w:val="00CA1651"/>
    <w:rsid w:val="00CB1BAA"/>
    <w:rsid w:val="00CC5DDD"/>
    <w:rsid w:val="00CE200C"/>
    <w:rsid w:val="00CE2ADA"/>
    <w:rsid w:val="00CF2746"/>
    <w:rsid w:val="00CF5C75"/>
    <w:rsid w:val="00D00517"/>
    <w:rsid w:val="00D0685B"/>
    <w:rsid w:val="00D43307"/>
    <w:rsid w:val="00D509B7"/>
    <w:rsid w:val="00D51CFF"/>
    <w:rsid w:val="00D62B86"/>
    <w:rsid w:val="00D72F16"/>
    <w:rsid w:val="00D7631A"/>
    <w:rsid w:val="00D90803"/>
    <w:rsid w:val="00DB2835"/>
    <w:rsid w:val="00DB57B1"/>
    <w:rsid w:val="00DB6593"/>
    <w:rsid w:val="00DC2260"/>
    <w:rsid w:val="00DC299C"/>
    <w:rsid w:val="00DE5D18"/>
    <w:rsid w:val="00DE6CF8"/>
    <w:rsid w:val="00DF2935"/>
    <w:rsid w:val="00E129DF"/>
    <w:rsid w:val="00E221E1"/>
    <w:rsid w:val="00E275AC"/>
    <w:rsid w:val="00E44FD6"/>
    <w:rsid w:val="00E61C18"/>
    <w:rsid w:val="00E65F46"/>
    <w:rsid w:val="00E67470"/>
    <w:rsid w:val="00E925E7"/>
    <w:rsid w:val="00EC1B03"/>
    <w:rsid w:val="00ED0A0D"/>
    <w:rsid w:val="00ED662E"/>
    <w:rsid w:val="00EF440A"/>
    <w:rsid w:val="00F024B7"/>
    <w:rsid w:val="00F404B6"/>
    <w:rsid w:val="00F43C27"/>
    <w:rsid w:val="00F52CD0"/>
    <w:rsid w:val="00F65985"/>
    <w:rsid w:val="00F747DF"/>
    <w:rsid w:val="00F95AF4"/>
    <w:rsid w:val="00F961B1"/>
    <w:rsid w:val="00FA4A91"/>
    <w:rsid w:val="00FC774F"/>
    <w:rsid w:val="00FD2DF1"/>
    <w:rsid w:val="00FE09ED"/>
    <w:rsid w:val="00FE70B8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B"/>
  </w:style>
  <w:style w:type="paragraph" w:styleId="1">
    <w:name w:val="heading 1"/>
    <w:basedOn w:val="a"/>
    <w:link w:val="10"/>
    <w:uiPriority w:val="9"/>
    <w:qFormat/>
    <w:rsid w:val="007E61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10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0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10B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61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1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610B"/>
    <w:rPr>
      <w:b/>
      <w:bCs/>
    </w:rPr>
  </w:style>
  <w:style w:type="paragraph" w:customStyle="1" w:styleId="c2">
    <w:name w:val="c2"/>
    <w:basedOn w:val="a"/>
    <w:rsid w:val="00D4330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D43307"/>
  </w:style>
  <w:style w:type="character" w:customStyle="1" w:styleId="c0">
    <w:name w:val="c0"/>
    <w:basedOn w:val="a0"/>
    <w:rsid w:val="00D43307"/>
  </w:style>
  <w:style w:type="character" w:customStyle="1" w:styleId="c8">
    <w:name w:val="c8"/>
    <w:basedOn w:val="a0"/>
    <w:rsid w:val="00D43307"/>
  </w:style>
  <w:style w:type="character" w:customStyle="1" w:styleId="c1">
    <w:name w:val="c1"/>
    <w:basedOn w:val="a0"/>
    <w:rsid w:val="00D43307"/>
  </w:style>
  <w:style w:type="character" w:customStyle="1" w:styleId="c6">
    <w:name w:val="c6"/>
    <w:basedOn w:val="a0"/>
    <w:rsid w:val="00D43307"/>
  </w:style>
  <w:style w:type="paragraph" w:customStyle="1" w:styleId="c4">
    <w:name w:val="c4"/>
    <w:basedOn w:val="a"/>
    <w:rsid w:val="00D4330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85173E"/>
    <w:rPr>
      <w:sz w:val="35"/>
      <w:szCs w:val="35"/>
      <w:shd w:val="clear" w:color="auto" w:fill="FFFFFF"/>
    </w:rPr>
  </w:style>
  <w:style w:type="paragraph" w:styleId="a6">
    <w:name w:val="Body Text"/>
    <w:basedOn w:val="a"/>
    <w:link w:val="a5"/>
    <w:rsid w:val="0085173E"/>
    <w:pPr>
      <w:shd w:val="clear" w:color="auto" w:fill="FFFFFF"/>
      <w:spacing w:before="120" w:after="960" w:line="240" w:lineRule="atLeast"/>
      <w:ind w:hanging="1880"/>
    </w:pPr>
    <w:rPr>
      <w:sz w:val="35"/>
      <w:szCs w:val="3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173E"/>
  </w:style>
  <w:style w:type="character" w:customStyle="1" w:styleId="a7">
    <w:name w:val="Основной текст + Полужирный"/>
    <w:basedOn w:val="a5"/>
    <w:rsid w:val="0085173E"/>
    <w:rPr>
      <w:b/>
      <w:bCs/>
    </w:rPr>
  </w:style>
  <w:style w:type="character" w:customStyle="1" w:styleId="a8">
    <w:name w:val="Основной текст_"/>
    <w:basedOn w:val="a0"/>
    <w:link w:val="12"/>
    <w:rsid w:val="00DB57B1"/>
    <w:rPr>
      <w:rFonts w:eastAsia="Times New Roman"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8"/>
    <w:rsid w:val="00DB57B1"/>
    <w:rPr>
      <w:i/>
      <w:iCs/>
    </w:rPr>
  </w:style>
  <w:style w:type="paragraph" w:customStyle="1" w:styleId="12">
    <w:name w:val="Основной текст1"/>
    <w:basedOn w:val="a"/>
    <w:link w:val="a8"/>
    <w:rsid w:val="00DB57B1"/>
    <w:pPr>
      <w:shd w:val="clear" w:color="auto" w:fill="FFFFFF"/>
      <w:spacing w:before="100" w:beforeAutospacing="1" w:after="100" w:afterAutospacing="1" w:line="235" w:lineRule="exact"/>
      <w:jc w:val="both"/>
    </w:pPr>
    <w:rPr>
      <w:rFonts w:eastAsia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DB57B1"/>
    <w:rPr>
      <w:rFonts w:eastAsia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57B1"/>
    <w:pPr>
      <w:shd w:val="clear" w:color="auto" w:fill="FFFFFF"/>
      <w:spacing w:after="180" w:line="0" w:lineRule="atLeast"/>
    </w:pPr>
    <w:rPr>
      <w:rFonts w:eastAsia="Times New Roman"/>
      <w:sz w:val="21"/>
      <w:szCs w:val="21"/>
    </w:rPr>
  </w:style>
  <w:style w:type="character" w:styleId="aa">
    <w:name w:val="Hyperlink"/>
    <w:basedOn w:val="a0"/>
    <w:uiPriority w:val="99"/>
    <w:unhideWhenUsed/>
    <w:rsid w:val="00486E4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B7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7BD"/>
  </w:style>
  <w:style w:type="paragraph" w:styleId="ad">
    <w:name w:val="header"/>
    <w:basedOn w:val="a"/>
    <w:link w:val="ae"/>
    <w:uiPriority w:val="99"/>
    <w:semiHidden/>
    <w:unhideWhenUsed/>
    <w:rsid w:val="0023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2021-08-17T08:38:00Z</dcterms:created>
  <dcterms:modified xsi:type="dcterms:W3CDTF">2021-11-24T07:09:00Z</dcterms:modified>
</cp:coreProperties>
</file>